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001E" w14:textId="35FA7A52" w:rsidR="00331689" w:rsidRDefault="006155AF">
      <w:r>
        <w:t>Dallas Diocese Convention Committee Meeting</w:t>
      </w:r>
    </w:p>
    <w:p w14:paraId="65336A76" w14:textId="507C81CD" w:rsidR="00AA601E" w:rsidRDefault="00AA601E">
      <w:r>
        <w:t>Council 6402 Hall</w:t>
      </w:r>
    </w:p>
    <w:p w14:paraId="704AEFCA" w14:textId="6A5F95E3" w:rsidR="006155AF" w:rsidRDefault="006155AF">
      <w:r>
        <w:t>May 14, 2022</w:t>
      </w:r>
    </w:p>
    <w:p w14:paraId="700604C6" w14:textId="09D3DCEC" w:rsidR="006155AF" w:rsidRDefault="006155AF">
      <w:r>
        <w:t>9 am – 11 am</w:t>
      </w:r>
    </w:p>
    <w:p w14:paraId="14689654" w14:textId="0B5BE152" w:rsidR="006155AF" w:rsidRDefault="006155AF"/>
    <w:p w14:paraId="5EDFC13B" w14:textId="6048691F" w:rsidR="006155AF" w:rsidRDefault="006155AF">
      <w:r>
        <w:t>Chair – Mike Courtney</w:t>
      </w:r>
    </w:p>
    <w:p w14:paraId="54F5B6C2" w14:textId="5071B16F" w:rsidR="006155AF" w:rsidRDefault="006155AF">
      <w:r>
        <w:t>Co-Chair – Reed Fontenot</w:t>
      </w:r>
      <w:r w:rsidR="00FB56F4">
        <w:t>, ad layout</w:t>
      </w:r>
    </w:p>
    <w:p w14:paraId="5576D0BC" w14:textId="4014199C" w:rsidR="006155AF" w:rsidRDefault="006155AF">
      <w:r>
        <w:t xml:space="preserve">Robert </w:t>
      </w:r>
      <w:proofErr w:type="spellStart"/>
      <w:r>
        <w:t>Rep</w:t>
      </w:r>
      <w:r w:rsidR="00E34942">
        <w:t>ka</w:t>
      </w:r>
      <w:proofErr w:type="spellEnd"/>
      <w:r w:rsidR="001B565F">
        <w:t xml:space="preserve"> – vendor setup</w:t>
      </w:r>
    </w:p>
    <w:p w14:paraId="2BBE1E44" w14:textId="0F65414F" w:rsidR="006155AF" w:rsidRDefault="006155AF">
      <w:r>
        <w:t>Jorge Ruiz</w:t>
      </w:r>
      <w:r w:rsidR="00AA601E">
        <w:t xml:space="preserve"> – website </w:t>
      </w:r>
    </w:p>
    <w:p w14:paraId="3A87271A" w14:textId="1758DAD5" w:rsidR="00AA601E" w:rsidRDefault="00AA601E">
      <w:r>
        <w:t>Jim Kowalski - advertising</w:t>
      </w:r>
    </w:p>
    <w:p w14:paraId="28998939" w14:textId="52185ECD" w:rsidR="006155AF" w:rsidRDefault="006155AF">
      <w:r>
        <w:t>Nick Flores</w:t>
      </w:r>
      <w:r w:rsidR="001F69E2">
        <w:t xml:space="preserve"> – work crew</w:t>
      </w:r>
    </w:p>
    <w:p w14:paraId="151FACD3" w14:textId="10DB7672" w:rsidR="006155AF" w:rsidRDefault="006155AF">
      <w:r>
        <w:t>Jake Fleischer</w:t>
      </w:r>
      <w:r w:rsidR="00FB56F4">
        <w:t xml:space="preserve"> – ad layout</w:t>
      </w:r>
    </w:p>
    <w:p w14:paraId="76B886BE" w14:textId="22EE4556" w:rsidR="00AA601E" w:rsidRDefault="00AA601E">
      <w:r>
        <w:t>Joe Mock – Country Store</w:t>
      </w:r>
    </w:p>
    <w:p w14:paraId="29E6B5BB" w14:textId="5E7E2FCA" w:rsidR="001B565F" w:rsidRDefault="001B565F">
      <w:r>
        <w:t>Tim Lucious - Hospitality</w:t>
      </w:r>
    </w:p>
    <w:p w14:paraId="4DF0843F" w14:textId="1F0E37E9" w:rsidR="00AA601E" w:rsidRDefault="00AA601E"/>
    <w:p w14:paraId="7F83A302" w14:textId="044D47CF" w:rsidR="00AA601E" w:rsidRDefault="00AA601E">
      <w:r>
        <w:t xml:space="preserve">Mike Courtney opened with a prayer and the pledge of allegiance.  </w:t>
      </w:r>
    </w:p>
    <w:p w14:paraId="23C87A89" w14:textId="77777777" w:rsidR="001B565F" w:rsidRDefault="001B565F"/>
    <w:p w14:paraId="3589B5BB" w14:textId="329C4579" w:rsidR="00AA601E" w:rsidRDefault="001B565F">
      <w:r>
        <w:t xml:space="preserve">Introductions and recap of 2022 Corpus Christi convention.  For those that attended this </w:t>
      </w:r>
      <w:r w:rsidR="001F69E2">
        <w:t xml:space="preserve">was a good benchmark.  Recapped 2020 convention preparations for the Dallas convention that did not happen.  Look at this as a dress rehearsal.  </w:t>
      </w:r>
    </w:p>
    <w:p w14:paraId="3021F040" w14:textId="210A910E" w:rsidR="001F69E2" w:rsidRDefault="001F69E2"/>
    <w:p w14:paraId="2E3AB389" w14:textId="278690B1" w:rsidR="001F69E2" w:rsidRDefault="0018271A">
      <w:r>
        <w:t xml:space="preserve">Robert Daleo and Reed - </w:t>
      </w:r>
      <w:r w:rsidR="001F69E2">
        <w:t>Casino Night</w:t>
      </w:r>
    </w:p>
    <w:p w14:paraId="1655E379" w14:textId="5A6A7942" w:rsidR="001F69E2" w:rsidRDefault="001F69E2">
      <w:r>
        <w:t>Roy Rabenaldt will oversee liturgy.</w:t>
      </w:r>
    </w:p>
    <w:p w14:paraId="609199F5" w14:textId="79A5F59B" w:rsidR="001F69E2" w:rsidRDefault="001F69E2">
      <w:r>
        <w:t xml:space="preserve">Jim Hale will oversee finances.  </w:t>
      </w:r>
    </w:p>
    <w:p w14:paraId="6ECC36F0" w14:textId="000B0E81" w:rsidR="001F69E2" w:rsidRDefault="001F69E2">
      <w:r>
        <w:t xml:space="preserve">Ken </w:t>
      </w:r>
      <w:proofErr w:type="spellStart"/>
      <w:r>
        <w:t>Franch</w:t>
      </w:r>
      <w:proofErr w:type="spellEnd"/>
      <w:r>
        <w:t xml:space="preserve"> to oversee 4</w:t>
      </w:r>
      <w:r w:rsidRPr="001F69E2">
        <w:rPr>
          <w:vertAlign w:val="superscript"/>
        </w:rPr>
        <w:t>th</w:t>
      </w:r>
      <w:r>
        <w:t xml:space="preserve"> degree</w:t>
      </w:r>
    </w:p>
    <w:p w14:paraId="433827A1" w14:textId="3C5A3A56" w:rsidR="001F69E2" w:rsidRDefault="001F69E2">
      <w:r>
        <w:t>Debbie</w:t>
      </w:r>
      <w:r w:rsidR="00E34942">
        <w:t xml:space="preserve"> Conway</w:t>
      </w:r>
      <w:r>
        <w:t xml:space="preserve"> and Elsa will </w:t>
      </w:r>
      <w:proofErr w:type="gramStart"/>
      <w:r>
        <w:t>be in charge of</w:t>
      </w:r>
      <w:proofErr w:type="gramEnd"/>
      <w:r>
        <w:t xml:space="preserve"> women’s events</w:t>
      </w:r>
    </w:p>
    <w:p w14:paraId="1BF3ED4A" w14:textId="3A205781" w:rsidR="001F69E2" w:rsidRDefault="001F69E2">
      <w:r>
        <w:t>Dan Stoffel will oversee the golf tournament</w:t>
      </w:r>
    </w:p>
    <w:p w14:paraId="05C9D4A5" w14:textId="12DCF6F1" w:rsidR="001F69E2" w:rsidRDefault="001F69E2">
      <w:r>
        <w:t>Ed Diaz – VIP transportation</w:t>
      </w:r>
    </w:p>
    <w:p w14:paraId="41FA285C" w14:textId="68578A88" w:rsidR="00FB56F4" w:rsidRDefault="00FB56F4">
      <w:r>
        <w:t>Chris Fowler – hospitality suite</w:t>
      </w:r>
    </w:p>
    <w:p w14:paraId="1BCC39A5" w14:textId="45B6970A" w:rsidR="00FB56F4" w:rsidRDefault="00FB56F4"/>
    <w:p w14:paraId="08CD30A7" w14:textId="02BA59CF" w:rsidR="0018271A" w:rsidRDefault="0018271A">
      <w:r>
        <w:t xml:space="preserve">Convention dates are May 4 – 7, 2023.  Sheraton Hotel downtown Dallas.  </w:t>
      </w:r>
    </w:p>
    <w:p w14:paraId="61D99765" w14:textId="77777777" w:rsidR="001F69E2" w:rsidRDefault="001F69E2"/>
    <w:p w14:paraId="6FD634E9" w14:textId="69BF6D8E" w:rsidR="006155AF" w:rsidRDefault="007408CE">
      <w:r>
        <w:t xml:space="preserve">Casino Night </w:t>
      </w:r>
      <w:r w:rsidR="00E34942">
        <w:t>needs</w:t>
      </w:r>
      <w:r>
        <w:t xml:space="preserve"> a </w:t>
      </w:r>
      <w:r w:rsidR="00E34942">
        <w:t>theme.</w:t>
      </w:r>
      <w:r>
        <w:t xml:space="preserve">  Cinco de Mayo, Kentucky derby, Star </w:t>
      </w:r>
      <w:r w:rsidR="00E34942">
        <w:t>Wars Day</w:t>
      </w:r>
      <w:r>
        <w:t xml:space="preserve">??  Jake had some really good ideas on potential </w:t>
      </w:r>
      <w:r w:rsidR="00E34942">
        <w:t>giveaways</w:t>
      </w:r>
      <w:r>
        <w:t>.</w:t>
      </w:r>
      <w:r w:rsidR="00127A2B">
        <w:t xml:space="preserve">  Robert Daleo will supply all the gaming tables and staff to run the games.  Reed will be responsible for prizes, tickets, chips, </w:t>
      </w:r>
      <w:r w:rsidR="00E34942">
        <w:t>etc.</w:t>
      </w:r>
    </w:p>
    <w:p w14:paraId="2E5BB4AE" w14:textId="0F2F3CF9" w:rsidR="007408CE" w:rsidRDefault="007408CE"/>
    <w:p w14:paraId="2242D40E" w14:textId="59CC1FF0" w:rsidR="007408CE" w:rsidRDefault="00DA6AF2">
      <w:r>
        <w:t>Jake and Jorge – let men in Dallas know now.  Clear c</w:t>
      </w:r>
      <w:r w:rsidR="007408CE">
        <w:t>alendar</w:t>
      </w:r>
      <w:r>
        <w:t xml:space="preserve"> for weekend of convention</w:t>
      </w:r>
      <w:r w:rsidR="007408CE">
        <w:t>, budget for ads and</w:t>
      </w:r>
      <w:r>
        <w:t xml:space="preserve"> make a big splash at the Dallas</w:t>
      </w:r>
      <w:r w:rsidR="007408CE">
        <w:t xml:space="preserve"> </w:t>
      </w:r>
      <w:r>
        <w:t xml:space="preserve">Diocesan Conference </w:t>
      </w:r>
      <w:r w:rsidR="007408CE">
        <w:t xml:space="preserve">meeting in July.  </w:t>
      </w:r>
      <w:r>
        <w:t xml:space="preserve">Start driving traffic to the DDC website.  </w:t>
      </w:r>
    </w:p>
    <w:p w14:paraId="06F220FE" w14:textId="11E86BD8" w:rsidR="00DA6AF2" w:rsidRDefault="00DA6AF2"/>
    <w:p w14:paraId="1C7E0075" w14:textId="6FDAC822" w:rsidR="00DA6AF2" w:rsidRDefault="00895F8B">
      <w:r>
        <w:t xml:space="preserve">Joe Mock - </w:t>
      </w:r>
      <w:r w:rsidR="00DA6AF2">
        <w:t xml:space="preserve">Country Store – discussed </w:t>
      </w:r>
      <w:r>
        <w:t xml:space="preserve">the type of items needed.  We will have an on-line presence in advance to we can have those orders ready at the convention.  We will have items at the </w:t>
      </w:r>
      <w:r w:rsidR="00673283">
        <w:t>convention,</w:t>
      </w:r>
      <w:r>
        <w:t xml:space="preserve"> and we will have some sales for delivery post- delivery.  Card readers needed.  Royce Cheek to volunteer for country store.  We will stay with the Green Staff shirt.  </w:t>
      </w:r>
      <w:r w:rsidR="00B878BA">
        <w:lastRenderedPageBreak/>
        <w:t xml:space="preserve">There is a NEW KC logo we need to </w:t>
      </w:r>
      <w:r w:rsidR="00673283">
        <w:t>download and use.  Recommend we set up a SKU number so as funds brought in</w:t>
      </w:r>
      <w:r w:rsidR="00E34942">
        <w:t>,</w:t>
      </w:r>
      <w:r w:rsidR="00673283">
        <w:t xml:space="preserve"> we can differentiate where they came from.  </w:t>
      </w:r>
      <w:r w:rsidR="003A17DB">
        <w:t>Discussed signage and what is the State responsibility versus Dallas.</w:t>
      </w:r>
    </w:p>
    <w:p w14:paraId="225B7152" w14:textId="29170DA3" w:rsidR="003A17DB" w:rsidRDefault="003A17DB"/>
    <w:p w14:paraId="7472FE8D" w14:textId="6FDD0A0A" w:rsidR="003A17DB" w:rsidRDefault="003A17DB">
      <w:r>
        <w:t xml:space="preserve">Registration – need to make sure that the ladies ticket pick up is also open the same time the State Registration is </w:t>
      </w:r>
      <w:r w:rsidR="0074425A">
        <w:t>open.  Discussed the number of men needed round 6-8.  Registration training is on Friday morning with the State.</w:t>
      </w:r>
    </w:p>
    <w:p w14:paraId="0DD706DD" w14:textId="0D2F0F0D" w:rsidR="0074425A" w:rsidRDefault="0074425A"/>
    <w:p w14:paraId="314020C9" w14:textId="04368708" w:rsidR="00127A2B" w:rsidRDefault="0074425A">
      <w:r>
        <w:t xml:space="preserve">Hospitality Suite – discussed initial plans on </w:t>
      </w:r>
      <w:r w:rsidR="00D51D9B">
        <w:t xml:space="preserve">what is to be offered and when.  Plan is to combine with the State Hospitality suite on Thursday – intend to talk to the Fourth degree to staff Thursday.  Talked about coffee and water service for folks at the convention – this is a </w:t>
      </w:r>
      <w:proofErr w:type="gramStart"/>
      <w:r w:rsidR="00D51D9B">
        <w:t>State</w:t>
      </w:r>
      <w:proofErr w:type="gramEnd"/>
      <w:r w:rsidR="00D51D9B">
        <w:t xml:space="preserve"> responsibility.  </w:t>
      </w:r>
      <w:r w:rsidR="00117529">
        <w:t xml:space="preserve">Will copy what was done five years ago.  The Holy Smokers will be doing the cooking.  Need to check with hotel on if we need TABC certification to serve drinks in the suites?  </w:t>
      </w:r>
      <w:r w:rsidR="00127A2B">
        <w:t>Does the hotel require their own bartenders?</w:t>
      </w:r>
    </w:p>
    <w:p w14:paraId="58D051D5" w14:textId="4AE032E4" w:rsidR="0074425A" w:rsidRDefault="0074425A"/>
    <w:p w14:paraId="160D3EDB" w14:textId="0E786D1B" w:rsidR="0074425A" w:rsidRDefault="00D51D9B">
      <w:r>
        <w:t xml:space="preserve">Ads – need to do a little better than five years ago.  </w:t>
      </w:r>
      <w:r w:rsidR="00E01AB2">
        <w:t xml:space="preserve">Reed suggested talking to State Deputy for permission to email GK’s and </w:t>
      </w:r>
      <w:proofErr w:type="gramStart"/>
      <w:r w:rsidR="00E01AB2">
        <w:t>DD’s</w:t>
      </w:r>
      <w:proofErr w:type="gramEnd"/>
      <w:r w:rsidR="00E01AB2">
        <w:t xml:space="preserve"> in advance to advertise convention as well as ad sales.  Mike to check with the State as to whether non-Knights can advertise in the convention booklet.  Should we put together a point of interest </w:t>
      </w:r>
      <w:r w:rsidR="00117529">
        <w:t xml:space="preserve">for everyone at the conference?  List of restaurants close by and approximate travel time?  Great idea to have this at the State registration table. </w:t>
      </w:r>
    </w:p>
    <w:p w14:paraId="35F51D34" w14:textId="176E2B09" w:rsidR="007408CE" w:rsidRDefault="007408CE"/>
    <w:p w14:paraId="7875B542" w14:textId="5A4F21D8" w:rsidR="007408CE" w:rsidRDefault="00127A2B">
      <w:r>
        <w:t>Future dates?</w:t>
      </w:r>
    </w:p>
    <w:p w14:paraId="28D24019" w14:textId="24F1D6C0" w:rsidR="00127A2B" w:rsidRDefault="00127A2B"/>
    <w:p w14:paraId="6CC84B27" w14:textId="16033EDE" w:rsidR="00127A2B" w:rsidRDefault="00127A2B">
      <w:r>
        <w:t>July</w:t>
      </w:r>
      <w:r w:rsidR="00485D80">
        <w:t xml:space="preserve"> 9</w:t>
      </w:r>
    </w:p>
    <w:p w14:paraId="158F82C6" w14:textId="16576CD5" w:rsidR="00485D80" w:rsidRDefault="00485D80">
      <w:r>
        <w:t>9/24</w:t>
      </w:r>
    </w:p>
    <w:p w14:paraId="32F6E2F3" w14:textId="1E527C54" w:rsidR="00485D80" w:rsidRDefault="00485D80">
      <w:r>
        <w:t>11/19</w:t>
      </w:r>
    </w:p>
    <w:p w14:paraId="5D785444" w14:textId="71663772" w:rsidR="00485D80" w:rsidRDefault="00485D80">
      <w:r>
        <w:t>And monthly in 2023.</w:t>
      </w:r>
    </w:p>
    <w:sectPr w:rsidR="00485D80" w:rsidSect="00B5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AF"/>
    <w:rsid w:val="0011176F"/>
    <w:rsid w:val="00117529"/>
    <w:rsid w:val="00127A2B"/>
    <w:rsid w:val="001425E1"/>
    <w:rsid w:val="00152B0B"/>
    <w:rsid w:val="00172D87"/>
    <w:rsid w:val="0018271A"/>
    <w:rsid w:val="001B565F"/>
    <w:rsid w:val="001F69E2"/>
    <w:rsid w:val="00201745"/>
    <w:rsid w:val="00203773"/>
    <w:rsid w:val="00206245"/>
    <w:rsid w:val="003A17DB"/>
    <w:rsid w:val="00470EAB"/>
    <w:rsid w:val="00485D80"/>
    <w:rsid w:val="005045C0"/>
    <w:rsid w:val="005566B0"/>
    <w:rsid w:val="00605C62"/>
    <w:rsid w:val="006155AF"/>
    <w:rsid w:val="00673283"/>
    <w:rsid w:val="006B127F"/>
    <w:rsid w:val="00740072"/>
    <w:rsid w:val="007408CE"/>
    <w:rsid w:val="0074425A"/>
    <w:rsid w:val="00756C22"/>
    <w:rsid w:val="007B1F38"/>
    <w:rsid w:val="007C4817"/>
    <w:rsid w:val="007C7A4A"/>
    <w:rsid w:val="007F5A48"/>
    <w:rsid w:val="008762BF"/>
    <w:rsid w:val="00895F8B"/>
    <w:rsid w:val="008D24B4"/>
    <w:rsid w:val="00916C7F"/>
    <w:rsid w:val="0097756D"/>
    <w:rsid w:val="00992F09"/>
    <w:rsid w:val="009B57CB"/>
    <w:rsid w:val="009B758F"/>
    <w:rsid w:val="00A8284B"/>
    <w:rsid w:val="00A956A4"/>
    <w:rsid w:val="00AA601E"/>
    <w:rsid w:val="00B54F94"/>
    <w:rsid w:val="00B878BA"/>
    <w:rsid w:val="00C118FE"/>
    <w:rsid w:val="00C62913"/>
    <w:rsid w:val="00D51D9B"/>
    <w:rsid w:val="00D767F7"/>
    <w:rsid w:val="00DA6AF2"/>
    <w:rsid w:val="00DF4FEE"/>
    <w:rsid w:val="00E01AB2"/>
    <w:rsid w:val="00E0701F"/>
    <w:rsid w:val="00E25A25"/>
    <w:rsid w:val="00E34942"/>
    <w:rsid w:val="00E95572"/>
    <w:rsid w:val="00F60369"/>
    <w:rsid w:val="00FB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6C0E"/>
  <w15:chartTrackingRefBased/>
  <w15:docId w15:val="{43F0F30D-AA11-0746-A37D-0A43CC3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Fontenot</dc:creator>
  <cp:keywords/>
  <dc:description/>
  <cp:lastModifiedBy>Mike Courtney</cp:lastModifiedBy>
  <cp:revision>2</cp:revision>
  <dcterms:created xsi:type="dcterms:W3CDTF">2022-05-16T17:31:00Z</dcterms:created>
  <dcterms:modified xsi:type="dcterms:W3CDTF">2022-05-16T17:31:00Z</dcterms:modified>
</cp:coreProperties>
</file>